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AE" w:rsidRPr="00A80DAC" w:rsidRDefault="00044AAE" w:rsidP="00044AAE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 w:rsidRPr="00A80DAC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  <w:r w:rsidRPr="00A80DAC">
        <w:rPr>
          <w:rFonts w:eastAsia="Times New Roman" w:cs="Calibri"/>
          <w:sz w:val="28"/>
          <w:szCs w:val="28"/>
          <w:lang w:eastAsia="el-GR"/>
        </w:rPr>
        <w:br/>
      </w:r>
      <w:r w:rsidRPr="00A80DAC">
        <w:rPr>
          <w:rFonts w:eastAsia="Times New Roman" w:cs="Calibri"/>
          <w:sz w:val="26"/>
          <w:szCs w:val="26"/>
          <w:lang w:eastAsia="el-GR"/>
        </w:rPr>
        <w:t>Αιρετός Κ.Υ.Σ.Π.Ε.                   </w:t>
      </w:r>
      <w:r w:rsidRPr="00A80DAC">
        <w:rPr>
          <w:rFonts w:eastAsia="Times New Roman" w:cs="Calibri"/>
          <w:sz w:val="26"/>
          <w:szCs w:val="26"/>
          <w:lang w:eastAsia="el-GR"/>
        </w:rPr>
        <w:br/>
      </w:r>
      <w:proofErr w:type="spellStart"/>
      <w:r w:rsidRPr="00A80DAC">
        <w:rPr>
          <w:rFonts w:eastAsia="Times New Roman" w:cs="Calibri"/>
          <w:sz w:val="26"/>
          <w:szCs w:val="26"/>
          <w:lang w:eastAsia="el-GR"/>
        </w:rPr>
        <w:t>Τηλ</w:t>
      </w:r>
      <w:proofErr w:type="spellEnd"/>
      <w:r w:rsidRPr="00A80DAC">
        <w:rPr>
          <w:rFonts w:eastAsia="Times New Roman" w:cs="Calibri"/>
          <w:sz w:val="26"/>
          <w:szCs w:val="26"/>
          <w:lang w:val="en-US" w:eastAsia="el-GR"/>
        </w:rPr>
        <w:t>. 6974750409</w:t>
      </w:r>
      <w:r w:rsidRPr="00A80DAC">
        <w:rPr>
          <w:rFonts w:eastAsia="Times New Roman" w:cs="Calibri"/>
          <w:sz w:val="26"/>
          <w:szCs w:val="26"/>
          <w:lang w:val="en-US" w:eastAsia="el-GR"/>
        </w:rPr>
        <w:br/>
        <w:t xml:space="preserve">Fax: 2103442287                                         </w:t>
      </w:r>
    </w:p>
    <w:p w:rsidR="00044AAE" w:rsidRPr="00044AAE" w:rsidRDefault="00044AAE" w:rsidP="00044AAE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proofErr w:type="gramStart"/>
      <w:r w:rsidRPr="00A80DAC">
        <w:rPr>
          <w:rFonts w:eastAsia="Times New Roman" w:cs="Calibri"/>
          <w:sz w:val="26"/>
          <w:szCs w:val="26"/>
          <w:lang w:val="en-US" w:eastAsia="el-GR"/>
        </w:rPr>
        <w:t>e-mail</w:t>
      </w:r>
      <w:proofErr w:type="gramEnd"/>
      <w:r w:rsidRPr="00A80DAC">
        <w:rPr>
          <w:rFonts w:eastAsia="Times New Roman" w:cs="Calibri"/>
          <w:sz w:val="26"/>
          <w:szCs w:val="26"/>
          <w:lang w:val="en-US" w:eastAsia="el-GR"/>
        </w:rPr>
        <w:t>:</w:t>
      </w:r>
      <w:r w:rsidRPr="00A80DAC">
        <w:rPr>
          <w:rFonts w:eastAsia="Times New Roman" w:cs="Calibri"/>
          <w:b/>
          <w:bCs/>
          <w:sz w:val="26"/>
          <w:szCs w:val="26"/>
          <w:lang w:val="en-US" w:eastAsia="el-GR"/>
        </w:rPr>
        <w:t xml:space="preserve"> </w:t>
      </w:r>
      <w:hyperlink r:id="rId5" w:history="1">
        <w:r w:rsidRPr="00A80DAC">
          <w:rPr>
            <w:rFonts w:eastAsia="Times New Roman" w:cs="Calibri"/>
            <w:b/>
            <w:bCs/>
            <w:color w:val="0000FF"/>
            <w:sz w:val="26"/>
            <w:szCs w:val="26"/>
            <w:u w:val="single"/>
            <w:lang w:val="en-US" w:eastAsia="el-GR"/>
          </w:rPr>
          <w:t>paligiannis@hotmail.gr</w:t>
        </w:r>
      </w:hyperlink>
      <w:r w:rsidRPr="00A80DAC">
        <w:rPr>
          <w:rFonts w:eastAsia="Times New Roman" w:cs="Calibri"/>
          <w:sz w:val="26"/>
          <w:szCs w:val="26"/>
          <w:lang w:val="en-US" w:eastAsia="el-GR"/>
        </w:rPr>
        <w:t>                                         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    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724214">
        <w:rPr>
          <w:rFonts w:eastAsia="Times New Roman" w:cs="Calibri"/>
          <w:sz w:val="26"/>
          <w:szCs w:val="26"/>
          <w:lang w:val="en-US" w:eastAsia="el-GR"/>
        </w:rPr>
        <w:t xml:space="preserve">  </w:t>
      </w:r>
      <w:r w:rsidRPr="00A80DAC">
        <w:rPr>
          <w:rFonts w:eastAsia="Times New Roman" w:cs="Calibri"/>
          <w:sz w:val="26"/>
          <w:szCs w:val="26"/>
          <w:lang w:eastAsia="el-GR"/>
        </w:rPr>
        <w:t>Αθήνα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, </w:t>
      </w:r>
      <w:r w:rsidR="005D2E74">
        <w:rPr>
          <w:rFonts w:eastAsia="Times New Roman" w:cs="Calibri"/>
          <w:sz w:val="26"/>
          <w:szCs w:val="26"/>
          <w:lang w:val="en-US" w:eastAsia="el-GR"/>
        </w:rPr>
        <w:t>9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="00222729" w:rsidRPr="00222729">
        <w:rPr>
          <w:rFonts w:eastAsia="Times New Roman" w:cs="Calibri"/>
          <w:sz w:val="26"/>
          <w:szCs w:val="26"/>
          <w:lang w:val="en-US" w:eastAsia="el-GR"/>
        </w:rPr>
        <w:t>5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Pr="00A80DAC">
        <w:rPr>
          <w:rFonts w:eastAsia="Times New Roman" w:cs="Calibri"/>
          <w:sz w:val="26"/>
          <w:szCs w:val="26"/>
          <w:lang w:val="en-US" w:eastAsia="el-GR"/>
        </w:rPr>
        <w:t>201</w:t>
      </w:r>
      <w:r w:rsidRPr="00044AAE">
        <w:rPr>
          <w:rFonts w:eastAsia="Times New Roman" w:cs="Calibri"/>
          <w:sz w:val="26"/>
          <w:szCs w:val="26"/>
          <w:lang w:val="en-US" w:eastAsia="el-GR"/>
        </w:rPr>
        <w:t>6</w:t>
      </w:r>
    </w:p>
    <w:p w:rsidR="00044AAE" w:rsidRPr="00562AB1" w:rsidRDefault="00044AAE" w:rsidP="00044AAE">
      <w:pPr>
        <w:jc w:val="center"/>
        <w:rPr>
          <w:b/>
          <w:sz w:val="20"/>
          <w:szCs w:val="20"/>
          <w:lang w:val="en-US"/>
        </w:rPr>
      </w:pPr>
    </w:p>
    <w:p w:rsidR="005D2E74" w:rsidRDefault="005917ED" w:rsidP="00D7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παιδεία υποβ</w:t>
      </w:r>
      <w:r w:rsidR="005D2E74">
        <w:rPr>
          <w:b/>
          <w:sz w:val="28"/>
          <w:szCs w:val="28"/>
        </w:rPr>
        <w:t>αθμίζεται,</w:t>
      </w:r>
    </w:p>
    <w:p w:rsidR="004E17AE" w:rsidRPr="005917ED" w:rsidRDefault="00410911" w:rsidP="00D7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ο διάλογος </w:t>
      </w:r>
      <w:proofErr w:type="spellStart"/>
      <w:r>
        <w:rPr>
          <w:b/>
          <w:sz w:val="28"/>
          <w:szCs w:val="28"/>
        </w:rPr>
        <w:t>ευτελίζεται</w:t>
      </w:r>
      <w:proofErr w:type="spellEnd"/>
      <w:r w:rsidR="005917ED">
        <w:rPr>
          <w:b/>
          <w:sz w:val="28"/>
          <w:szCs w:val="28"/>
        </w:rPr>
        <w:t xml:space="preserve"> κι αυτοί θριαμβολογούν</w:t>
      </w:r>
    </w:p>
    <w:p w:rsidR="004E17AE" w:rsidRPr="00D2216B" w:rsidRDefault="004E17AE" w:rsidP="00AF1286">
      <w:pPr>
        <w:jc w:val="center"/>
        <w:rPr>
          <w:b/>
          <w:sz w:val="10"/>
          <w:szCs w:val="10"/>
        </w:rPr>
      </w:pPr>
    </w:p>
    <w:p w:rsidR="005D2E74" w:rsidRDefault="005D2E74" w:rsidP="005917ED">
      <w:pPr>
        <w:jc w:val="both"/>
        <w:rPr>
          <w:sz w:val="26"/>
          <w:szCs w:val="26"/>
        </w:rPr>
      </w:pPr>
      <w:r w:rsidRPr="00222729">
        <w:rPr>
          <w:sz w:val="26"/>
          <w:szCs w:val="26"/>
        </w:rPr>
        <w:t>Τα νέα</w:t>
      </w:r>
      <w:r>
        <w:rPr>
          <w:sz w:val="26"/>
          <w:szCs w:val="26"/>
        </w:rPr>
        <w:t xml:space="preserve"> μέτρα (φορολογικό</w:t>
      </w:r>
      <w:r w:rsidRPr="00222729">
        <w:rPr>
          <w:sz w:val="26"/>
          <w:szCs w:val="26"/>
        </w:rPr>
        <w:t>, ασφαλισ</w:t>
      </w:r>
      <w:r w:rsidR="009D2E4D">
        <w:rPr>
          <w:sz w:val="26"/>
          <w:szCs w:val="26"/>
        </w:rPr>
        <w:t>τικό, εκπαιδευτικό) οδηγούν στη</w:t>
      </w:r>
      <w:r w:rsidRPr="00222729">
        <w:rPr>
          <w:sz w:val="26"/>
          <w:szCs w:val="26"/>
        </w:rPr>
        <w:t xml:space="preserve"> φτωχοποίηση της ελληνικής κοινωνίας και στην υποβάθμιση της δημόσιας εκπαίδευσης.</w:t>
      </w:r>
    </w:p>
    <w:p w:rsidR="009D2E4D" w:rsidRDefault="005D2E74" w:rsidP="005917ED">
      <w:pPr>
        <w:jc w:val="both"/>
        <w:rPr>
          <w:b/>
          <w:sz w:val="26"/>
          <w:szCs w:val="26"/>
        </w:rPr>
      </w:pPr>
      <w:r w:rsidRPr="005D2E74">
        <w:rPr>
          <w:b/>
          <w:sz w:val="26"/>
          <w:szCs w:val="26"/>
        </w:rPr>
        <w:t>Σήμερα τα πάντα γύρω μας καταρρέουν</w:t>
      </w:r>
      <w:r w:rsidR="009D2E4D">
        <w:rPr>
          <w:b/>
          <w:sz w:val="26"/>
          <w:szCs w:val="26"/>
        </w:rPr>
        <w:t>,</w:t>
      </w:r>
      <w:r w:rsidRPr="005D2E74">
        <w:rPr>
          <w:b/>
          <w:sz w:val="26"/>
          <w:szCs w:val="26"/>
        </w:rPr>
        <w:t xml:space="preserve"> αφού επικρατεί μια εξισωτική, ισοπεδωτική λογική</w:t>
      </w:r>
      <w:r w:rsidR="009D2E4D">
        <w:rPr>
          <w:b/>
          <w:sz w:val="26"/>
          <w:szCs w:val="26"/>
        </w:rPr>
        <w:t>,</w:t>
      </w:r>
      <w:r w:rsidRPr="005D2E74">
        <w:rPr>
          <w:b/>
          <w:sz w:val="26"/>
          <w:szCs w:val="26"/>
        </w:rPr>
        <w:t xml:space="preserve"> κατ' εφαρμογή μιας άκρατης ιδεοληψίας</w:t>
      </w:r>
      <w:r w:rsidR="009D2E4D">
        <w:rPr>
          <w:b/>
          <w:sz w:val="26"/>
          <w:szCs w:val="26"/>
        </w:rPr>
        <w:t>.</w:t>
      </w:r>
    </w:p>
    <w:p w:rsidR="00D7015E" w:rsidRPr="00222729" w:rsidRDefault="005917ED" w:rsidP="005917ED">
      <w:pPr>
        <w:jc w:val="both"/>
        <w:rPr>
          <w:sz w:val="26"/>
          <w:szCs w:val="26"/>
        </w:rPr>
      </w:pPr>
      <w:r w:rsidRPr="00222729">
        <w:rPr>
          <w:sz w:val="26"/>
          <w:szCs w:val="26"/>
        </w:rPr>
        <w:t xml:space="preserve">Η γενικευμένη ανησυχία όλων μας για το μέλλον είναι </w:t>
      </w:r>
      <w:r w:rsidRPr="009D2E4D">
        <w:rPr>
          <w:b/>
          <w:sz w:val="26"/>
          <w:szCs w:val="26"/>
        </w:rPr>
        <w:t>απόλυτα δικαιολογημένη</w:t>
      </w:r>
      <w:r w:rsidRPr="00222729">
        <w:rPr>
          <w:sz w:val="26"/>
          <w:szCs w:val="26"/>
        </w:rPr>
        <w:t xml:space="preserve">, αφού το Γ' μνημόνιο </w:t>
      </w:r>
      <w:r w:rsidR="00203F3B">
        <w:rPr>
          <w:sz w:val="26"/>
          <w:szCs w:val="26"/>
        </w:rPr>
        <w:t>έφερ</w:t>
      </w:r>
      <w:r w:rsidR="009D2E4D">
        <w:rPr>
          <w:sz w:val="26"/>
          <w:szCs w:val="26"/>
        </w:rPr>
        <w:t>ε</w:t>
      </w:r>
      <w:r w:rsidRPr="00222729">
        <w:rPr>
          <w:sz w:val="26"/>
          <w:szCs w:val="26"/>
        </w:rPr>
        <w:t xml:space="preserve"> ''αριστερή'' δυστυχία </w:t>
      </w:r>
      <w:r w:rsidR="005D2E74">
        <w:rPr>
          <w:sz w:val="26"/>
          <w:szCs w:val="26"/>
        </w:rPr>
        <w:t xml:space="preserve">και η δυστυχία </w:t>
      </w:r>
      <w:r w:rsidRPr="00222729">
        <w:rPr>
          <w:sz w:val="26"/>
          <w:szCs w:val="26"/>
        </w:rPr>
        <w:t>κι άλλο κοινωνικό χάος.</w:t>
      </w:r>
      <w:r w:rsidR="009D2E4D">
        <w:rPr>
          <w:sz w:val="26"/>
          <w:szCs w:val="26"/>
        </w:rPr>
        <w:t xml:space="preserve"> </w:t>
      </w:r>
    </w:p>
    <w:p w:rsidR="005917ED" w:rsidRPr="00222729" w:rsidRDefault="005D2E74" w:rsidP="005917ED">
      <w:pPr>
        <w:jc w:val="both"/>
        <w:rPr>
          <w:sz w:val="26"/>
          <w:szCs w:val="26"/>
        </w:rPr>
      </w:pPr>
      <w:r>
        <w:rPr>
          <w:sz w:val="26"/>
          <w:szCs w:val="26"/>
        </w:rPr>
        <w:t>Ε</w:t>
      </w:r>
      <w:r w:rsidR="005917ED" w:rsidRPr="00222729">
        <w:rPr>
          <w:sz w:val="26"/>
          <w:szCs w:val="26"/>
        </w:rPr>
        <w:t xml:space="preserve">μείς οι εκπαιδευτικοί παρακολουθούμε </w:t>
      </w:r>
      <w:r w:rsidR="00410911" w:rsidRPr="00222729">
        <w:rPr>
          <w:sz w:val="26"/>
          <w:szCs w:val="26"/>
        </w:rPr>
        <w:t xml:space="preserve">με ανησυχία </w:t>
      </w:r>
      <w:r w:rsidR="005917ED" w:rsidRPr="00222729">
        <w:rPr>
          <w:sz w:val="26"/>
          <w:szCs w:val="26"/>
        </w:rPr>
        <w:t xml:space="preserve">τις εξελίξεις </w:t>
      </w:r>
      <w:r>
        <w:rPr>
          <w:sz w:val="26"/>
          <w:szCs w:val="26"/>
        </w:rPr>
        <w:t xml:space="preserve">ιδιαίτερα </w:t>
      </w:r>
      <w:r w:rsidR="005917ED" w:rsidRPr="00222729">
        <w:rPr>
          <w:sz w:val="26"/>
          <w:szCs w:val="26"/>
        </w:rPr>
        <w:t>στην Παιδεία</w:t>
      </w:r>
      <w:r w:rsidR="00410911">
        <w:rPr>
          <w:sz w:val="26"/>
          <w:szCs w:val="26"/>
        </w:rPr>
        <w:t>,</w:t>
      </w:r>
      <w:r w:rsidR="005917ED" w:rsidRPr="00222729">
        <w:rPr>
          <w:sz w:val="26"/>
          <w:szCs w:val="26"/>
        </w:rPr>
        <w:t xml:space="preserve"> όπου επικρατεί το απόλυτο αλαλούμ.</w:t>
      </w:r>
    </w:p>
    <w:p w:rsidR="005917ED" w:rsidRPr="00410911" w:rsidRDefault="005D2E74" w:rsidP="005917E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Η πολιτική ηγεσία του Υ</w:t>
      </w:r>
      <w:r w:rsidR="005917ED" w:rsidRPr="00222729">
        <w:rPr>
          <w:sz w:val="26"/>
          <w:szCs w:val="26"/>
        </w:rPr>
        <w:t>πουργείου Παιδείας ευτελίζοντας κάθε έννοια διαλόγου</w:t>
      </w:r>
      <w:r>
        <w:rPr>
          <w:sz w:val="26"/>
          <w:szCs w:val="26"/>
        </w:rPr>
        <w:t>,</w:t>
      </w:r>
      <w:r w:rsidR="005917ED" w:rsidRPr="00222729">
        <w:rPr>
          <w:sz w:val="26"/>
          <w:szCs w:val="26"/>
        </w:rPr>
        <w:t xml:space="preserve"> αφού ο κλάδος των εκπαιδευτικών δεν μετείχε ποτέ ουσιαστικά</w:t>
      </w:r>
      <w:r w:rsidR="00410911">
        <w:rPr>
          <w:sz w:val="26"/>
          <w:szCs w:val="26"/>
        </w:rPr>
        <w:t xml:space="preserve"> </w:t>
      </w:r>
      <w:proofErr w:type="spellStart"/>
      <w:r w:rsidR="00410911">
        <w:rPr>
          <w:sz w:val="26"/>
          <w:szCs w:val="26"/>
        </w:rPr>
        <w:t>σ'αυτόν</w:t>
      </w:r>
      <w:proofErr w:type="spellEnd"/>
      <w:r w:rsidR="00410911">
        <w:rPr>
          <w:sz w:val="26"/>
          <w:szCs w:val="26"/>
        </w:rPr>
        <w:t xml:space="preserve">, </w:t>
      </w:r>
      <w:r w:rsidR="005917ED" w:rsidRPr="00410911">
        <w:rPr>
          <w:b/>
          <w:sz w:val="26"/>
          <w:szCs w:val="26"/>
        </w:rPr>
        <w:t>προχώρησε σε μια σειρά πρόχειρων</w:t>
      </w:r>
      <w:r w:rsidRPr="00410911">
        <w:rPr>
          <w:b/>
          <w:sz w:val="26"/>
          <w:szCs w:val="26"/>
        </w:rPr>
        <w:t>,</w:t>
      </w:r>
      <w:r w:rsidR="005917ED" w:rsidRPr="00410911">
        <w:rPr>
          <w:b/>
          <w:sz w:val="26"/>
          <w:szCs w:val="26"/>
        </w:rPr>
        <w:t xml:space="preserve"> ατεκμηρίωτων</w:t>
      </w:r>
      <w:r w:rsidRPr="00410911">
        <w:rPr>
          <w:b/>
          <w:sz w:val="26"/>
          <w:szCs w:val="26"/>
        </w:rPr>
        <w:t>,</w:t>
      </w:r>
      <w:r w:rsidR="005917ED" w:rsidRPr="00410911">
        <w:rPr>
          <w:b/>
          <w:sz w:val="26"/>
          <w:szCs w:val="26"/>
        </w:rPr>
        <w:t xml:space="preserve"> αποσπασματικών ρυθμίσεων που</w:t>
      </w:r>
      <w:r w:rsidR="00410911">
        <w:rPr>
          <w:b/>
          <w:sz w:val="26"/>
          <w:szCs w:val="26"/>
        </w:rPr>
        <w:t xml:space="preserve"> </w:t>
      </w:r>
      <w:r w:rsidR="009D2E4D">
        <w:rPr>
          <w:b/>
          <w:sz w:val="26"/>
          <w:szCs w:val="26"/>
        </w:rPr>
        <w:t>υποβαθμίζ</w:t>
      </w:r>
      <w:r w:rsidR="005917ED" w:rsidRPr="00410911">
        <w:rPr>
          <w:b/>
          <w:sz w:val="26"/>
          <w:szCs w:val="26"/>
        </w:rPr>
        <w:t>ουν</w:t>
      </w:r>
      <w:r w:rsidR="007C7BD5" w:rsidRPr="00410911">
        <w:rPr>
          <w:b/>
          <w:sz w:val="26"/>
          <w:szCs w:val="26"/>
        </w:rPr>
        <w:t xml:space="preserve"> το δημόσιο σχολείο.</w:t>
      </w:r>
    </w:p>
    <w:p w:rsidR="007C7BD5" w:rsidRPr="009D2E4D" w:rsidRDefault="007C7BD5" w:rsidP="005917ED">
      <w:pPr>
        <w:jc w:val="both"/>
        <w:rPr>
          <w:b/>
          <w:sz w:val="26"/>
          <w:szCs w:val="26"/>
        </w:rPr>
      </w:pPr>
      <w:r w:rsidRPr="009D2E4D">
        <w:rPr>
          <w:b/>
          <w:sz w:val="26"/>
          <w:szCs w:val="26"/>
        </w:rPr>
        <w:t>Όλες δε οι προωθούμενες ρυθμίσεις πιστοποιούν την πρόθεση της πολιτικής ηγεσίας να περιορίσει τον αριθμό των εκπαιδευτικών</w:t>
      </w:r>
      <w:r w:rsidR="009D2E4D" w:rsidRPr="009D2E4D">
        <w:rPr>
          <w:b/>
          <w:sz w:val="26"/>
          <w:szCs w:val="26"/>
        </w:rPr>
        <w:t>,</w:t>
      </w:r>
      <w:r w:rsidRPr="009D2E4D">
        <w:rPr>
          <w:b/>
          <w:sz w:val="26"/>
          <w:szCs w:val="26"/>
        </w:rPr>
        <w:t xml:space="preserve"> αδιαφορώντας για την ποιότητα της παρεχόμενης εκπαίδευσης. </w:t>
      </w:r>
    </w:p>
    <w:p w:rsidR="005D2E74" w:rsidRPr="005D2E74" w:rsidRDefault="005D2E74" w:rsidP="005917ED">
      <w:pPr>
        <w:jc w:val="both"/>
        <w:rPr>
          <w:sz w:val="26"/>
          <w:szCs w:val="26"/>
        </w:rPr>
      </w:pPr>
      <w:r>
        <w:rPr>
          <w:sz w:val="26"/>
          <w:szCs w:val="26"/>
        </w:rPr>
        <w:t>Συγκεκριμένα</w:t>
      </w:r>
      <w:r>
        <w:rPr>
          <w:sz w:val="26"/>
          <w:szCs w:val="26"/>
          <w:lang w:val="en-US"/>
        </w:rPr>
        <w:t>:</w:t>
      </w:r>
    </w:p>
    <w:p w:rsidR="007C7BD5" w:rsidRPr="005D2E74" w:rsidRDefault="007C7BD5" w:rsidP="005D2E74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9D2E4D">
        <w:rPr>
          <w:b/>
          <w:sz w:val="26"/>
          <w:szCs w:val="26"/>
        </w:rPr>
        <w:t xml:space="preserve">Η ρύθμιση για την Ειδική Αγωγή </w:t>
      </w:r>
      <w:r w:rsidRPr="005D2E74">
        <w:rPr>
          <w:sz w:val="26"/>
          <w:szCs w:val="26"/>
        </w:rPr>
        <w:t xml:space="preserve">στην ουσία </w:t>
      </w:r>
      <w:r w:rsidR="005D2E74">
        <w:rPr>
          <w:sz w:val="26"/>
          <w:szCs w:val="26"/>
        </w:rPr>
        <w:t>''</w:t>
      </w:r>
      <w:r w:rsidRPr="005D2E74">
        <w:rPr>
          <w:sz w:val="26"/>
          <w:szCs w:val="26"/>
        </w:rPr>
        <w:t>καταργεί</w:t>
      </w:r>
      <w:r w:rsidR="005D2E74">
        <w:rPr>
          <w:sz w:val="26"/>
          <w:szCs w:val="26"/>
        </w:rPr>
        <w:t>''</w:t>
      </w:r>
      <w:r w:rsidRPr="005D2E74">
        <w:rPr>
          <w:sz w:val="26"/>
          <w:szCs w:val="26"/>
        </w:rPr>
        <w:t xml:space="preserve"> τα τμήματα ένταξης</w:t>
      </w:r>
      <w:r w:rsidR="005D2E74">
        <w:rPr>
          <w:sz w:val="26"/>
          <w:szCs w:val="26"/>
        </w:rPr>
        <w:t>,</w:t>
      </w:r>
      <w:r w:rsidRPr="005D2E74">
        <w:rPr>
          <w:sz w:val="26"/>
          <w:szCs w:val="26"/>
        </w:rPr>
        <w:t xml:space="preserve"> αφού αλλάζει το χαρακτήρα τους και τα μετατρέπει κάτι ανάμεσα σε Τ.Ε. και παράλληλη στήριξη</w:t>
      </w:r>
      <w:r w:rsidR="005D2E74">
        <w:rPr>
          <w:sz w:val="26"/>
          <w:szCs w:val="26"/>
        </w:rPr>
        <w:t>,</w:t>
      </w:r>
      <w:r w:rsidRPr="005D2E74">
        <w:rPr>
          <w:sz w:val="26"/>
          <w:szCs w:val="26"/>
        </w:rPr>
        <w:t xml:space="preserve"> με στόχο την εξοικονόμηση εκπαιδευτικών, αφού το πρόγραμμα ΕΣΠΑ για την παράλληλη στήριξη τελειώνει.</w:t>
      </w:r>
    </w:p>
    <w:p w:rsidR="007C7BD5" w:rsidRPr="009D2E4D" w:rsidRDefault="005D2E74" w:rsidP="009D2E4D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9D2E4D">
        <w:rPr>
          <w:b/>
          <w:sz w:val="26"/>
          <w:szCs w:val="26"/>
        </w:rPr>
        <w:lastRenderedPageBreak/>
        <w:t>Η ρύθμιση για το νέο τύπο Ολοήμερου Σ</w:t>
      </w:r>
      <w:r w:rsidR="007C7BD5" w:rsidRPr="009D2E4D">
        <w:rPr>
          <w:b/>
          <w:sz w:val="26"/>
          <w:szCs w:val="26"/>
        </w:rPr>
        <w:t>χολείου</w:t>
      </w:r>
      <w:r w:rsidRPr="009D2E4D">
        <w:rPr>
          <w:b/>
          <w:sz w:val="26"/>
          <w:szCs w:val="26"/>
        </w:rPr>
        <w:t>,</w:t>
      </w:r>
      <w:r w:rsidR="007C7BD5" w:rsidRPr="005D2E74">
        <w:rPr>
          <w:sz w:val="26"/>
          <w:szCs w:val="26"/>
        </w:rPr>
        <w:t xml:space="preserve"> καταργεί τα ΕΑΕΠ, </w:t>
      </w:r>
      <w:r>
        <w:rPr>
          <w:sz w:val="26"/>
          <w:szCs w:val="26"/>
        </w:rPr>
        <w:t>μειώνει τον αριθμό των ωρών διδασκαλίας, καταργεί την πρωινή ζώνη και θέτει ως βασική προϋπόθ</w:t>
      </w:r>
      <w:r w:rsidR="009D2E4D">
        <w:rPr>
          <w:sz w:val="26"/>
          <w:szCs w:val="26"/>
        </w:rPr>
        <w:t>εση συμμετοχής των μαθητών στο Ολοήμερο Σ</w:t>
      </w:r>
      <w:r>
        <w:rPr>
          <w:sz w:val="26"/>
          <w:szCs w:val="26"/>
        </w:rPr>
        <w:t>χολείο να εργάζονται και οι δύο γονείς.</w:t>
      </w:r>
      <w:r w:rsidR="009D2E4D">
        <w:rPr>
          <w:sz w:val="26"/>
          <w:szCs w:val="26"/>
        </w:rPr>
        <w:t xml:space="preserve"> </w:t>
      </w:r>
      <w:r w:rsidR="009E2E42" w:rsidRPr="009D2E4D">
        <w:rPr>
          <w:sz w:val="26"/>
          <w:szCs w:val="26"/>
        </w:rPr>
        <w:t>Μ</w:t>
      </w:r>
      <w:r w:rsidR="00F258B2" w:rsidRPr="009D2E4D">
        <w:rPr>
          <w:sz w:val="26"/>
          <w:szCs w:val="26"/>
        </w:rPr>
        <w:t xml:space="preserve">έτρα που έχουν </w:t>
      </w:r>
      <w:r w:rsidR="009E2E42" w:rsidRPr="009D2E4D">
        <w:rPr>
          <w:sz w:val="26"/>
          <w:szCs w:val="26"/>
        </w:rPr>
        <w:t xml:space="preserve">ως </w:t>
      </w:r>
      <w:r w:rsidR="00F258B2" w:rsidRPr="009D2E4D">
        <w:rPr>
          <w:sz w:val="26"/>
          <w:szCs w:val="26"/>
        </w:rPr>
        <w:t xml:space="preserve">κεντρικό στόχο </w:t>
      </w:r>
      <w:r w:rsidR="009E2E42" w:rsidRPr="009D2E4D">
        <w:rPr>
          <w:sz w:val="26"/>
          <w:szCs w:val="26"/>
        </w:rPr>
        <w:t>τ</w:t>
      </w:r>
      <w:r w:rsidR="00F258B2" w:rsidRPr="009D2E4D">
        <w:rPr>
          <w:sz w:val="26"/>
          <w:szCs w:val="26"/>
        </w:rPr>
        <w:t>η με κάθε τρόπο εξοικονόμηση εκπαιδευτικών</w:t>
      </w:r>
      <w:r w:rsidR="009D2E4D" w:rsidRPr="009D2E4D">
        <w:rPr>
          <w:sz w:val="26"/>
          <w:szCs w:val="26"/>
        </w:rPr>
        <w:t>,</w:t>
      </w:r>
      <w:r w:rsidR="00F258B2" w:rsidRPr="009D2E4D">
        <w:rPr>
          <w:sz w:val="26"/>
          <w:szCs w:val="26"/>
        </w:rPr>
        <w:t xml:space="preserve"> αδιαφορώντας για τις μορφωτικές ανάγκες χιλιάδων μαθητών.</w:t>
      </w:r>
    </w:p>
    <w:p w:rsidR="00F258B2" w:rsidRDefault="00F258B2" w:rsidP="009E2E42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9D2E4D">
        <w:rPr>
          <w:b/>
          <w:sz w:val="26"/>
          <w:szCs w:val="26"/>
        </w:rPr>
        <w:t xml:space="preserve">Η ρύθμιση για </w:t>
      </w:r>
      <w:r w:rsidR="009E2E42" w:rsidRPr="009D2E4D">
        <w:rPr>
          <w:b/>
          <w:sz w:val="26"/>
          <w:szCs w:val="26"/>
        </w:rPr>
        <w:t>τη λειτουργία των νηπιαγωγείων</w:t>
      </w:r>
      <w:r w:rsidRPr="009E2E42">
        <w:rPr>
          <w:sz w:val="26"/>
          <w:szCs w:val="26"/>
        </w:rPr>
        <w:t xml:space="preserve"> προβλέπει αύξηση του </w:t>
      </w:r>
      <w:r w:rsidR="009E2E42">
        <w:rPr>
          <w:sz w:val="26"/>
          <w:szCs w:val="26"/>
        </w:rPr>
        <w:t xml:space="preserve">ελάχιστου </w:t>
      </w:r>
      <w:r w:rsidRPr="009E2E42">
        <w:rPr>
          <w:sz w:val="26"/>
          <w:szCs w:val="26"/>
        </w:rPr>
        <w:t>αριθμού τ</w:t>
      </w:r>
      <w:r w:rsidR="009E2E42">
        <w:rPr>
          <w:sz w:val="26"/>
          <w:szCs w:val="26"/>
        </w:rPr>
        <w:t>ων νηπίων από 7 στα 14 ανά τμήμα. Μ</w:t>
      </w:r>
      <w:r w:rsidRPr="009E2E42">
        <w:rPr>
          <w:sz w:val="26"/>
          <w:szCs w:val="26"/>
        </w:rPr>
        <w:t>ια ρύθμιση</w:t>
      </w:r>
      <w:r w:rsidR="009E2E42">
        <w:rPr>
          <w:sz w:val="26"/>
          <w:szCs w:val="26"/>
        </w:rPr>
        <w:t>,</w:t>
      </w:r>
      <w:r w:rsidRPr="009E2E42">
        <w:rPr>
          <w:sz w:val="26"/>
          <w:szCs w:val="26"/>
        </w:rPr>
        <w:t xml:space="preserve"> που αν εφαρμοστεί</w:t>
      </w:r>
      <w:r w:rsidR="009D2E4D">
        <w:rPr>
          <w:sz w:val="26"/>
          <w:szCs w:val="26"/>
        </w:rPr>
        <w:t>,</w:t>
      </w:r>
      <w:r w:rsidRPr="009E2E42">
        <w:rPr>
          <w:sz w:val="26"/>
          <w:szCs w:val="26"/>
        </w:rPr>
        <w:t xml:space="preserve"> θα οδηγήσει σε κύμα κατάργησης εκατοντάδων τμημάτων νηπιαγωγείων ιδιαίτερα στην επαρχία.</w:t>
      </w:r>
    </w:p>
    <w:p w:rsidR="009E2E42" w:rsidRPr="00410911" w:rsidRDefault="009E2E42" w:rsidP="009E2E42">
      <w:pPr>
        <w:jc w:val="both"/>
        <w:rPr>
          <w:b/>
          <w:sz w:val="26"/>
          <w:szCs w:val="26"/>
        </w:rPr>
      </w:pPr>
      <w:r w:rsidRPr="00410911">
        <w:rPr>
          <w:b/>
          <w:sz w:val="26"/>
          <w:szCs w:val="26"/>
        </w:rPr>
        <w:t>Η κυβέρνηση δ</w:t>
      </w:r>
      <w:r w:rsidR="00410911" w:rsidRPr="00410911">
        <w:rPr>
          <w:b/>
          <w:sz w:val="26"/>
          <w:szCs w:val="26"/>
        </w:rPr>
        <w:t>ιαμορφώνει ένα εφιαλτικό τοπίο δ</w:t>
      </w:r>
      <w:r w:rsidRPr="00410911">
        <w:rPr>
          <w:b/>
          <w:sz w:val="26"/>
          <w:szCs w:val="26"/>
        </w:rPr>
        <w:t>ιαλύει την εκπαίδευση κι καταδικάζει στην ανεργία χιλιάδες νέους εκπαιδευτικούς.</w:t>
      </w:r>
    </w:p>
    <w:p w:rsidR="00F258B2" w:rsidRPr="009D2E4D" w:rsidRDefault="00F258B2" w:rsidP="005917ED">
      <w:pPr>
        <w:jc w:val="both"/>
        <w:rPr>
          <w:b/>
          <w:sz w:val="26"/>
          <w:szCs w:val="26"/>
        </w:rPr>
      </w:pPr>
      <w:r w:rsidRPr="009D2E4D">
        <w:rPr>
          <w:b/>
          <w:sz w:val="26"/>
          <w:szCs w:val="26"/>
        </w:rPr>
        <w:t>Είναι σίγουρο</w:t>
      </w:r>
      <w:r w:rsidR="009D2E4D" w:rsidRPr="009D2E4D">
        <w:rPr>
          <w:b/>
          <w:sz w:val="26"/>
          <w:szCs w:val="26"/>
        </w:rPr>
        <w:t>,</w:t>
      </w:r>
      <w:r w:rsidRPr="009D2E4D">
        <w:rPr>
          <w:b/>
          <w:sz w:val="26"/>
          <w:szCs w:val="26"/>
        </w:rPr>
        <w:t xml:space="preserve"> πως αν εφαρμοστούν οι παραπάνω ρυθμίσεις</w:t>
      </w:r>
      <w:r w:rsidR="009D2E4D" w:rsidRPr="009D2E4D">
        <w:rPr>
          <w:b/>
          <w:sz w:val="26"/>
          <w:szCs w:val="26"/>
        </w:rPr>
        <w:t>,</w:t>
      </w:r>
      <w:r w:rsidRPr="009D2E4D">
        <w:rPr>
          <w:b/>
          <w:sz w:val="26"/>
          <w:szCs w:val="26"/>
        </w:rPr>
        <w:t xml:space="preserve"> θα </w:t>
      </w:r>
      <w:r w:rsidR="009D2E4D" w:rsidRPr="009D2E4D">
        <w:rPr>
          <w:b/>
          <w:sz w:val="26"/>
          <w:szCs w:val="26"/>
        </w:rPr>
        <w:t>«</w:t>
      </w:r>
      <w:r w:rsidRPr="009D2E4D">
        <w:rPr>
          <w:b/>
          <w:sz w:val="26"/>
          <w:szCs w:val="26"/>
        </w:rPr>
        <w:t>εξοικονομηθούν</w:t>
      </w:r>
      <w:r w:rsidR="009D2E4D" w:rsidRPr="009D2E4D">
        <w:rPr>
          <w:b/>
          <w:sz w:val="26"/>
          <w:szCs w:val="26"/>
        </w:rPr>
        <w:t>»</w:t>
      </w:r>
      <w:r w:rsidRPr="009D2E4D">
        <w:rPr>
          <w:b/>
          <w:sz w:val="26"/>
          <w:szCs w:val="26"/>
        </w:rPr>
        <w:t xml:space="preserve"> πάνω από 5.000 εκπαιδευτικοί.</w:t>
      </w:r>
    </w:p>
    <w:p w:rsidR="00F258B2" w:rsidRPr="00222729" w:rsidRDefault="00F258B2" w:rsidP="005917ED">
      <w:pPr>
        <w:jc w:val="both"/>
        <w:rPr>
          <w:sz w:val="26"/>
          <w:szCs w:val="26"/>
        </w:rPr>
      </w:pPr>
      <w:r w:rsidRPr="00222729">
        <w:rPr>
          <w:sz w:val="26"/>
          <w:szCs w:val="26"/>
        </w:rPr>
        <w:t>Η ίδια βεβαίως υποτιμώντας τη νοημοσύνη</w:t>
      </w:r>
      <w:r w:rsidR="009E2E42">
        <w:rPr>
          <w:sz w:val="26"/>
          <w:szCs w:val="26"/>
        </w:rPr>
        <w:t xml:space="preserve"> των εκπαιδευτικών, αλλά και γενικότερα</w:t>
      </w:r>
      <w:r w:rsidRPr="00222729">
        <w:rPr>
          <w:sz w:val="26"/>
          <w:szCs w:val="26"/>
        </w:rPr>
        <w:t xml:space="preserve"> της κοινωνίας</w:t>
      </w:r>
      <w:r w:rsidR="009E2E42">
        <w:rPr>
          <w:sz w:val="26"/>
          <w:szCs w:val="26"/>
        </w:rPr>
        <w:t>,</w:t>
      </w:r>
      <w:r w:rsidRPr="00222729">
        <w:rPr>
          <w:sz w:val="26"/>
          <w:szCs w:val="26"/>
        </w:rPr>
        <w:t xml:space="preserve"> προσπαθεί να πείσει</w:t>
      </w:r>
      <w:r w:rsidR="009D2E4D">
        <w:rPr>
          <w:sz w:val="26"/>
          <w:szCs w:val="26"/>
        </w:rPr>
        <w:t>,</w:t>
      </w:r>
      <w:r w:rsidRPr="00222729">
        <w:rPr>
          <w:sz w:val="26"/>
          <w:szCs w:val="26"/>
        </w:rPr>
        <w:t xml:space="preserve"> πως οι παραπάνω ρυθμίσεις αποσκοπούν στην αναβάθμιση της εκπαίδευσης.</w:t>
      </w:r>
    </w:p>
    <w:p w:rsidR="00222729" w:rsidRPr="00222729" w:rsidRDefault="00F258B2" w:rsidP="005917ED">
      <w:pPr>
        <w:jc w:val="both"/>
        <w:rPr>
          <w:sz w:val="26"/>
          <w:szCs w:val="26"/>
        </w:rPr>
      </w:pPr>
      <w:r w:rsidRPr="00410911">
        <w:rPr>
          <w:b/>
          <w:sz w:val="26"/>
          <w:szCs w:val="26"/>
        </w:rPr>
        <w:t xml:space="preserve">Επιμένει στο ψέμα και στον άκρατο λαϊκισμό </w:t>
      </w:r>
      <w:r w:rsidR="00222729" w:rsidRPr="00410911">
        <w:rPr>
          <w:b/>
          <w:sz w:val="26"/>
          <w:szCs w:val="26"/>
        </w:rPr>
        <w:t>διαστρεβλώνοντας την πραγματικότητα.</w:t>
      </w:r>
      <w:r w:rsidR="00222729" w:rsidRPr="00222729">
        <w:rPr>
          <w:sz w:val="26"/>
          <w:szCs w:val="26"/>
        </w:rPr>
        <w:t xml:space="preserve"> </w:t>
      </w:r>
      <w:r w:rsidR="009E2E42">
        <w:rPr>
          <w:sz w:val="26"/>
          <w:szCs w:val="26"/>
        </w:rPr>
        <w:t>Υπόσχεται πως θα αυξήσει τα τμήματα ένταξης, δεν θα καταργήσει νηπιαγωγεία, θα α</w:t>
      </w:r>
      <w:r w:rsidR="009D2E4D">
        <w:rPr>
          <w:sz w:val="26"/>
          <w:szCs w:val="26"/>
        </w:rPr>
        <w:t>ναβαθμίσει τα ολοήμερα κ.τ.λ..</w:t>
      </w:r>
      <w:r w:rsidR="00410911">
        <w:rPr>
          <w:sz w:val="26"/>
          <w:szCs w:val="26"/>
        </w:rPr>
        <w:t xml:space="preserve"> Θ</w:t>
      </w:r>
      <w:r w:rsidR="009E2E42">
        <w:rPr>
          <w:sz w:val="26"/>
          <w:szCs w:val="26"/>
        </w:rPr>
        <w:t>ριαμβολογεί</w:t>
      </w:r>
      <w:r w:rsidR="00410911">
        <w:rPr>
          <w:sz w:val="26"/>
          <w:szCs w:val="26"/>
        </w:rPr>
        <w:t>,</w:t>
      </w:r>
      <w:r w:rsidR="00222729" w:rsidRPr="00222729">
        <w:rPr>
          <w:sz w:val="26"/>
          <w:szCs w:val="26"/>
        </w:rPr>
        <w:t xml:space="preserve"> την ίδια στιγμή που συνειδητά</w:t>
      </w:r>
      <w:r w:rsidR="009D2E4D">
        <w:rPr>
          <w:sz w:val="26"/>
          <w:szCs w:val="26"/>
        </w:rPr>
        <w:t xml:space="preserve"> διαλύει το ολοήμερο, κλείνει νηπιαγωγεία, διαλύει τα </w:t>
      </w:r>
      <w:r w:rsidR="00203F3B">
        <w:rPr>
          <w:sz w:val="26"/>
          <w:szCs w:val="26"/>
        </w:rPr>
        <w:t>τμήματα</w:t>
      </w:r>
      <w:r w:rsidR="009D2E4D">
        <w:rPr>
          <w:sz w:val="26"/>
          <w:szCs w:val="26"/>
        </w:rPr>
        <w:t xml:space="preserve"> ένταξης και</w:t>
      </w:r>
      <w:r w:rsidR="00203F3B">
        <w:rPr>
          <w:sz w:val="26"/>
          <w:szCs w:val="26"/>
        </w:rPr>
        <w:t xml:space="preserve"> οδηγεί στην </w:t>
      </w:r>
      <w:r w:rsidR="009D2E4D">
        <w:rPr>
          <w:sz w:val="26"/>
          <w:szCs w:val="26"/>
        </w:rPr>
        <w:t>ανεργία χιλιάδες νέους εκπαιδευτικούς</w:t>
      </w:r>
      <w:r w:rsidR="00222729" w:rsidRPr="00222729">
        <w:rPr>
          <w:sz w:val="26"/>
          <w:szCs w:val="26"/>
        </w:rPr>
        <w:t>.</w:t>
      </w:r>
    </w:p>
    <w:p w:rsidR="00222729" w:rsidRPr="00222729" w:rsidRDefault="00222729" w:rsidP="005917ED">
      <w:pPr>
        <w:jc w:val="both"/>
        <w:rPr>
          <w:sz w:val="26"/>
          <w:szCs w:val="26"/>
        </w:rPr>
      </w:pPr>
      <w:r w:rsidRPr="00222729">
        <w:rPr>
          <w:sz w:val="26"/>
          <w:szCs w:val="26"/>
        </w:rPr>
        <w:t>Αυτή η κατάσταση δε μπορεί να συνεχιστεί.</w:t>
      </w:r>
    </w:p>
    <w:p w:rsidR="00F258B2" w:rsidRPr="00222729" w:rsidRDefault="00222729" w:rsidP="005917ED">
      <w:pPr>
        <w:jc w:val="both"/>
        <w:rPr>
          <w:sz w:val="26"/>
          <w:szCs w:val="26"/>
        </w:rPr>
      </w:pPr>
      <w:r w:rsidRPr="00222729">
        <w:rPr>
          <w:sz w:val="26"/>
          <w:szCs w:val="26"/>
        </w:rPr>
        <w:t>Η Παιδεία μας δεν αντέχει άλλα  πλήγματα.</w:t>
      </w:r>
    </w:p>
    <w:p w:rsidR="00222729" w:rsidRDefault="009D2E4D" w:rsidP="005917ED">
      <w:pPr>
        <w:jc w:val="both"/>
        <w:rPr>
          <w:sz w:val="26"/>
          <w:szCs w:val="26"/>
        </w:rPr>
      </w:pPr>
      <w:r>
        <w:rPr>
          <w:sz w:val="26"/>
          <w:szCs w:val="26"/>
        </w:rPr>
        <w:t>Αν πιστεύουμε πως</w:t>
      </w:r>
      <w:r w:rsidR="00222729" w:rsidRPr="00222729">
        <w:rPr>
          <w:sz w:val="26"/>
          <w:szCs w:val="26"/>
        </w:rPr>
        <w:t xml:space="preserve"> </w:t>
      </w:r>
      <w:r w:rsidR="00222729" w:rsidRPr="009D2E4D">
        <w:rPr>
          <w:b/>
          <w:sz w:val="26"/>
          <w:szCs w:val="26"/>
        </w:rPr>
        <w:t>''Δει δη</w:t>
      </w:r>
      <w:r w:rsidR="00222729" w:rsidRPr="009E2E42">
        <w:rPr>
          <w:b/>
          <w:sz w:val="26"/>
          <w:szCs w:val="26"/>
        </w:rPr>
        <w:t xml:space="preserve"> Παιδείας και άνευ ταύτης ουδέν'' </w:t>
      </w:r>
      <w:r w:rsidR="00222729" w:rsidRPr="00222729">
        <w:rPr>
          <w:sz w:val="26"/>
          <w:szCs w:val="26"/>
        </w:rPr>
        <w:t>επιβάλλεται να αλλάξουμε την Παιδεία</w:t>
      </w:r>
      <w:r w:rsidR="009E2E42">
        <w:rPr>
          <w:sz w:val="26"/>
          <w:szCs w:val="26"/>
        </w:rPr>
        <w:t>,</w:t>
      </w:r>
      <w:r w:rsidR="00222729" w:rsidRPr="00222729">
        <w:rPr>
          <w:sz w:val="26"/>
          <w:szCs w:val="26"/>
        </w:rPr>
        <w:t xml:space="preserve"> να αλλάξο</w:t>
      </w:r>
      <w:r w:rsidR="009E2E42">
        <w:rPr>
          <w:sz w:val="26"/>
          <w:szCs w:val="26"/>
        </w:rPr>
        <w:t>υμε το εκπαιδευτικό μας σύστημα, ώστε να ανταποκριθεί στις σύγχρονες απαιτήσεις.</w:t>
      </w:r>
    </w:p>
    <w:p w:rsidR="00203F3B" w:rsidRPr="00222729" w:rsidRDefault="00203F3B" w:rsidP="005917ED">
      <w:pPr>
        <w:jc w:val="both"/>
        <w:rPr>
          <w:sz w:val="26"/>
          <w:szCs w:val="26"/>
        </w:rPr>
      </w:pPr>
      <w:bookmarkStart w:id="0" w:name="_GoBack"/>
      <w:bookmarkEnd w:id="0"/>
    </w:p>
    <w:p w:rsidR="00044AAE" w:rsidRDefault="00044AAE" w:rsidP="00044AAE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 xml:space="preserve">Πάντα στη διάθεσή </w:t>
      </w:r>
      <w:r w:rsidR="00203F3B">
        <w:rPr>
          <w:rFonts w:eastAsia="Times New Roman" w:cs="Calibri"/>
          <w:b/>
          <w:bCs/>
          <w:sz w:val="28"/>
          <w:szCs w:val="28"/>
          <w:lang w:eastAsia="el-GR"/>
        </w:rPr>
        <w:t>σας</w:t>
      </w:r>
    </w:p>
    <w:p w:rsidR="00203F3B" w:rsidRPr="00992FC3" w:rsidRDefault="00203F3B" w:rsidP="00044AAE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</w:p>
    <w:p w:rsidR="00044AAE" w:rsidRPr="0006763D" w:rsidRDefault="00044AAE" w:rsidP="0006763D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</w:p>
    <w:sectPr w:rsidR="00044AAE" w:rsidRPr="0006763D" w:rsidSect="00BA21BE"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6AD"/>
    <w:multiLevelType w:val="hybridMultilevel"/>
    <w:tmpl w:val="6EFAC84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336CA"/>
    <w:multiLevelType w:val="hybridMultilevel"/>
    <w:tmpl w:val="459E4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1F1"/>
    <w:multiLevelType w:val="hybridMultilevel"/>
    <w:tmpl w:val="9214A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312"/>
    <w:multiLevelType w:val="hybridMultilevel"/>
    <w:tmpl w:val="8898A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291E"/>
    <w:multiLevelType w:val="hybridMultilevel"/>
    <w:tmpl w:val="9D263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5917"/>
    <w:multiLevelType w:val="hybridMultilevel"/>
    <w:tmpl w:val="3370D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A"/>
    <w:rsid w:val="00037774"/>
    <w:rsid w:val="00044AAE"/>
    <w:rsid w:val="0006763D"/>
    <w:rsid w:val="001607C1"/>
    <w:rsid w:val="001839A9"/>
    <w:rsid w:val="00203F3B"/>
    <w:rsid w:val="00222729"/>
    <w:rsid w:val="002633F6"/>
    <w:rsid w:val="002941E1"/>
    <w:rsid w:val="003041E6"/>
    <w:rsid w:val="003264BA"/>
    <w:rsid w:val="003317F4"/>
    <w:rsid w:val="00370D7A"/>
    <w:rsid w:val="0038774E"/>
    <w:rsid w:val="003B6C35"/>
    <w:rsid w:val="003B794F"/>
    <w:rsid w:val="003C50FB"/>
    <w:rsid w:val="00410911"/>
    <w:rsid w:val="00441407"/>
    <w:rsid w:val="004617B8"/>
    <w:rsid w:val="00491461"/>
    <w:rsid w:val="004E17AE"/>
    <w:rsid w:val="005443E6"/>
    <w:rsid w:val="00562AB1"/>
    <w:rsid w:val="005917ED"/>
    <w:rsid w:val="005D2E74"/>
    <w:rsid w:val="00606922"/>
    <w:rsid w:val="00613930"/>
    <w:rsid w:val="0061405A"/>
    <w:rsid w:val="00616AE7"/>
    <w:rsid w:val="00640585"/>
    <w:rsid w:val="006A6E18"/>
    <w:rsid w:val="00716ED0"/>
    <w:rsid w:val="00720EFE"/>
    <w:rsid w:val="0076093F"/>
    <w:rsid w:val="007C7BD5"/>
    <w:rsid w:val="007E7EF8"/>
    <w:rsid w:val="0082752B"/>
    <w:rsid w:val="008333BE"/>
    <w:rsid w:val="008D428D"/>
    <w:rsid w:val="008F47E5"/>
    <w:rsid w:val="009129FF"/>
    <w:rsid w:val="009757CA"/>
    <w:rsid w:val="009803C9"/>
    <w:rsid w:val="009D2E4D"/>
    <w:rsid w:val="009E2E42"/>
    <w:rsid w:val="00AE4119"/>
    <w:rsid w:val="00AF1286"/>
    <w:rsid w:val="00B416BE"/>
    <w:rsid w:val="00BA21BE"/>
    <w:rsid w:val="00C4176D"/>
    <w:rsid w:val="00C42064"/>
    <w:rsid w:val="00C57407"/>
    <w:rsid w:val="00CC0BA6"/>
    <w:rsid w:val="00D2216B"/>
    <w:rsid w:val="00D7015E"/>
    <w:rsid w:val="00D83892"/>
    <w:rsid w:val="00D93556"/>
    <w:rsid w:val="00D93F72"/>
    <w:rsid w:val="00E34E74"/>
    <w:rsid w:val="00E501FA"/>
    <w:rsid w:val="00E51DB6"/>
    <w:rsid w:val="00E741F1"/>
    <w:rsid w:val="00E83B8A"/>
    <w:rsid w:val="00F202B5"/>
    <w:rsid w:val="00F258B2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5E1B1-1E6E-4A71-9882-14B96058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4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igiannis@hotmai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Παληγιάννης</dc:creator>
  <cp:keywords/>
  <dc:description/>
  <cp:lastModifiedBy>Giannis Paligiannis</cp:lastModifiedBy>
  <cp:revision>2</cp:revision>
  <cp:lastPrinted>2016-05-09T15:52:00Z</cp:lastPrinted>
  <dcterms:created xsi:type="dcterms:W3CDTF">2016-05-09T15:55:00Z</dcterms:created>
  <dcterms:modified xsi:type="dcterms:W3CDTF">2016-05-09T15:55:00Z</dcterms:modified>
</cp:coreProperties>
</file>